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43949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AE24E0E" w14:textId="5C437792" w:rsidR="00486272" w:rsidRPr="00486272" w:rsidRDefault="007D260E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Мастер-класс</w:t>
      </w:r>
    </w:p>
    <w:p w14:paraId="66D93CDC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00B298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6272">
        <w:rPr>
          <w:rFonts w:ascii="Times New Roman" w:eastAsia="Calibri" w:hAnsi="Times New Roman" w:cs="Times New Roman"/>
          <w:b/>
          <w:sz w:val="28"/>
          <w:szCs w:val="28"/>
        </w:rPr>
        <w:t>«ИНТЕРАКТИВНАЯ СИСТЕМА ГОЛОСОВАНИЯ И ТЕСТИРОВАНИЯ VOTUM КАК СРЕДСТВО ПОВЫШЕНИЯ ЭФФЕКТИВНОСТИ ПРОЦЕССА ОБУЧЕНИЯ В УСЛОВИЯХ ИНФОРМАТИЗАЦИИ СИСТЕМЫ ОБРАЗОВАНИЯ».</w:t>
      </w:r>
    </w:p>
    <w:p w14:paraId="30D02F8F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DBD5F96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08C0C8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BD8707A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95FDE86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E88B3B" w14:textId="0BB80F68" w:rsid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6272">
        <w:rPr>
          <w:rFonts w:ascii="Times New Roman" w:eastAsia="Calibri" w:hAnsi="Times New Roman" w:cs="Times New Roman"/>
          <w:b/>
          <w:sz w:val="28"/>
          <w:szCs w:val="28"/>
        </w:rPr>
        <w:t>Подготовила:</w:t>
      </w:r>
    </w:p>
    <w:p w14:paraId="2F33B67D" w14:textId="77777777" w:rsidR="007D260E" w:rsidRPr="00486272" w:rsidRDefault="007D260E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D321407" w14:textId="1DAFFB1F" w:rsid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6272">
        <w:rPr>
          <w:rFonts w:ascii="Times New Roman" w:eastAsia="Calibri" w:hAnsi="Times New Roman" w:cs="Times New Roman"/>
          <w:b/>
          <w:sz w:val="28"/>
          <w:szCs w:val="28"/>
        </w:rPr>
        <w:t>Рыжкова Марина Николаевна</w:t>
      </w:r>
    </w:p>
    <w:p w14:paraId="03418B6A" w14:textId="77777777" w:rsidR="007D260E" w:rsidRPr="00486272" w:rsidRDefault="007D260E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370FDB" w14:textId="2E2B6613" w:rsid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6272">
        <w:rPr>
          <w:rFonts w:ascii="Times New Roman" w:eastAsia="Calibri" w:hAnsi="Times New Roman" w:cs="Times New Roman"/>
          <w:b/>
          <w:sz w:val="28"/>
          <w:szCs w:val="28"/>
        </w:rPr>
        <w:t>учитель начальных классов</w:t>
      </w:r>
    </w:p>
    <w:p w14:paraId="51F7BFD7" w14:textId="77777777" w:rsidR="007D260E" w:rsidRPr="00486272" w:rsidRDefault="007D260E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DF049D7" w14:textId="77777777" w:rsidR="007D260E" w:rsidRPr="007D260E" w:rsidRDefault="007D260E" w:rsidP="007D260E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60E">
        <w:rPr>
          <w:rFonts w:ascii="Times New Roman" w:eastAsia="Calibri" w:hAnsi="Times New Roman" w:cs="Times New Roman"/>
          <w:b/>
          <w:bCs/>
          <w:sz w:val="28"/>
          <w:szCs w:val="28"/>
        </w:rPr>
        <w:t>МБОУ Одинцовская средняя общеобразовательная школа №17 с углубленным изучением отдельных предметов</w:t>
      </w:r>
    </w:p>
    <w:p w14:paraId="309CB7BC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418616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7C1A4D9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DE1523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4DDC6BF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1E3780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43E01F" w14:textId="77777777" w:rsidR="00486272" w:rsidRPr="00486272" w:rsidRDefault="00486272" w:rsidP="0048627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08D2AD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654FE92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947A24D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64B2305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9FB15E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7D188A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B2F59D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1D89BCD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C26674C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BC249F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D95782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9C30AD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B863D6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2C4F7D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659E93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4845C7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925BA65" w14:textId="77777777" w:rsidR="00486272" w:rsidRDefault="00486272" w:rsidP="007E6328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30ED683" w14:textId="6BA9B8DC" w:rsidR="006E633F" w:rsidRPr="000B3EC9" w:rsidRDefault="006B25A9" w:rsidP="007E6328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EC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ИНТЕРАКТИВНАЯ СИСТЕМА ГОЛОСОВАНИЯ И ТЕСТИРОВАНИЯ </w:t>
      </w:r>
      <w:r w:rsidRPr="000B3EC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VOTUM</w:t>
      </w:r>
      <w:r w:rsidRPr="000B3EC9">
        <w:rPr>
          <w:rFonts w:ascii="Times New Roman" w:eastAsia="Calibri" w:hAnsi="Times New Roman" w:cs="Times New Roman"/>
          <w:b/>
          <w:sz w:val="28"/>
          <w:szCs w:val="28"/>
        </w:rPr>
        <w:t xml:space="preserve"> КАК СРЕДСТВО ПОВЫШЕНИЯ ЭФФЕКТИВНОСТИ ПРОЦЕССА ОБУЧЕНИЯ В УСЛОВИЯХ ИНФОРМАТИЗАЦИИ СИСТЕМЫ ОБРАЗОВАНИЯ</w:t>
      </w:r>
      <w:r w:rsidRPr="000B3EC9">
        <w:rPr>
          <w:rFonts w:ascii="Times New Roman" w:hAnsi="Times New Roman" w:cs="Times New Roman"/>
          <w:b/>
          <w:sz w:val="28"/>
          <w:szCs w:val="28"/>
        </w:rPr>
        <w:t>.</w:t>
      </w:r>
    </w:p>
    <w:p w14:paraId="4B483EAC" w14:textId="77777777" w:rsidR="005D4603" w:rsidRPr="000B3EC9" w:rsidRDefault="005D4603" w:rsidP="006E633F">
      <w:pPr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993995" w14:textId="77777777" w:rsidR="005D4603" w:rsidRPr="000B3EC9" w:rsidRDefault="005D4603" w:rsidP="005D460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Начальная школа – фундамент, от качества которого зависит будущее ребёнка. Это налагает особую ответственность на учителя начальных классов. Моя задача не только научить читать, писать, но и заложить основы духовности ребёнка, обучить способам учебной деятельности. Особенно это важно сейчас в наш быстро меняющийся мир, переполненной информацией. Научить ребёнка работать с информацией, научить учиться – моя главная задача и эту же задачу перед нами ставит федеральный государственный образовательный стандарт второго поколения. </w:t>
      </w:r>
    </w:p>
    <w:p w14:paraId="6A42CE96" w14:textId="77777777" w:rsidR="006B25A9" w:rsidRPr="000B3EC9" w:rsidRDefault="005D4603" w:rsidP="00E518E5">
      <w:pPr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EC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B25A9" w:rsidRPr="000B3EC9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информационные технологии стали активно применятся в образовательном процессе. Обучение с применением интерактивных комплексов становится более качественным, интересным и продуктивным. Интерактивные и мультимедийные средства призваны усилить мотивацию ребенка к стремлению овладеть новыми знаниями. </w:t>
      </w:r>
    </w:p>
    <w:p w14:paraId="1FFC38F2" w14:textId="77777777" w:rsidR="006B25A9" w:rsidRDefault="006B25A9" w:rsidP="00E518E5">
      <w:pPr>
        <w:suppressAutoHyphens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При условии систематического использования электронных мультимедиа обучающих программ в учебном процессе в сочетании с традиционными методами обучения и педагогическими инновациями значительно повышается эффективность обучения детей с разноуровневой подготовкой. При этом происходит повышение качества обучения вследствие одновременного воздействия нескольких технологий. Таким образом, в зависимости от возраста ребенка и применяемых программ, компьютер может выступать в роли оппонента по игре, быть рассказчиком, репетитором, экзаменатором.</w:t>
      </w:r>
    </w:p>
    <w:p w14:paraId="2A215755" w14:textId="77777777" w:rsidR="006B25A9" w:rsidRPr="00BA55A2" w:rsidRDefault="00726982" w:rsidP="00E518E5">
      <w:pPr>
        <w:suppressAutoHyphens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связи с введение </w:t>
      </w:r>
      <w:r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</w:t>
      </w:r>
      <w:r w:rsidRPr="000B3EC9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B3E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второго поколения, для учителей начальных классов было оборудовано рабочее место, в комплект которого входил</w:t>
      </w:r>
      <w:r w:rsidR="00BA55A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B25A9" w:rsidRPr="000B3EC9">
        <w:rPr>
          <w:rFonts w:ascii="Times New Roman" w:eastAsia="Calibri" w:hAnsi="Times New Roman" w:cs="Times New Roman"/>
          <w:sz w:val="28"/>
          <w:szCs w:val="28"/>
        </w:rPr>
        <w:t xml:space="preserve">истема интерактивного голосования и тестирования </w:t>
      </w:r>
      <w:r w:rsidR="006B25A9" w:rsidRPr="000B3EC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VOTUM</w:t>
      </w:r>
      <w:r w:rsidR="00BA55A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A55A2">
        <w:rPr>
          <w:rFonts w:ascii="Times New Roman" w:eastAsia="Calibri" w:hAnsi="Times New Roman" w:cs="Times New Roman"/>
          <w:sz w:val="28"/>
          <w:szCs w:val="28"/>
        </w:rPr>
        <w:t>Э</w:t>
      </w:r>
      <w:r w:rsidR="00BA55A2" w:rsidRPr="00BA55A2">
        <w:rPr>
          <w:rFonts w:ascii="Times New Roman" w:eastAsia="Calibri" w:hAnsi="Times New Roman" w:cs="Times New Roman"/>
          <w:sz w:val="28"/>
          <w:szCs w:val="28"/>
        </w:rPr>
        <w:t>та система</w:t>
      </w:r>
      <w:r w:rsidR="00BA55A2">
        <w:rPr>
          <w:rFonts w:ascii="Times New Roman" w:eastAsia="Calibri" w:hAnsi="Times New Roman" w:cs="Times New Roman"/>
          <w:sz w:val="28"/>
          <w:szCs w:val="28"/>
        </w:rPr>
        <w:t xml:space="preserve"> меня</w:t>
      </w:r>
      <w:r w:rsidR="00BA55A2" w:rsidRPr="00BA55A2">
        <w:rPr>
          <w:rFonts w:ascii="Times New Roman" w:eastAsia="Calibri" w:hAnsi="Times New Roman" w:cs="Times New Roman"/>
          <w:sz w:val="28"/>
          <w:szCs w:val="28"/>
        </w:rPr>
        <w:t xml:space="preserve"> заинтересовала</w:t>
      </w:r>
      <w:r w:rsidR="00BA55A2">
        <w:rPr>
          <w:rFonts w:ascii="Times New Roman" w:eastAsia="Calibri" w:hAnsi="Times New Roman" w:cs="Times New Roman"/>
          <w:sz w:val="28"/>
          <w:szCs w:val="28"/>
        </w:rPr>
        <w:t xml:space="preserve"> и я активна стала применять её на уроках. Она </w:t>
      </w:r>
      <w:r w:rsidR="006B25A9" w:rsidRPr="00BA55A2">
        <w:rPr>
          <w:rFonts w:ascii="Times New Roman" w:eastAsia="Calibri" w:hAnsi="Times New Roman" w:cs="Times New Roman"/>
          <w:sz w:val="28"/>
          <w:szCs w:val="28"/>
        </w:rPr>
        <w:t xml:space="preserve">представляет </w:t>
      </w:r>
      <w:r w:rsidR="006B25A9" w:rsidRPr="000B3EC9">
        <w:rPr>
          <w:rFonts w:ascii="Times New Roman" w:eastAsia="Calibri" w:hAnsi="Times New Roman" w:cs="Times New Roman"/>
          <w:sz w:val="28"/>
          <w:szCs w:val="28"/>
        </w:rPr>
        <w:t>собой систему образовательных ресурсов последнего поколения, функционирующую как технологический помощник</w:t>
      </w:r>
      <w:r w:rsidR="00BA55A2">
        <w:rPr>
          <w:rFonts w:ascii="Times New Roman" w:eastAsia="Calibri" w:hAnsi="Times New Roman" w:cs="Times New Roman"/>
          <w:sz w:val="28"/>
          <w:szCs w:val="28"/>
        </w:rPr>
        <w:t xml:space="preserve">, в комплект которого входит </w:t>
      </w:r>
      <w:r w:rsidR="00BA55A2" w:rsidRPr="00BA55A2">
        <w:rPr>
          <w:rFonts w:ascii="Times New Roman" w:hAnsi="Times New Roman" w:cs="Times New Roman"/>
          <w:sz w:val="28"/>
          <w:szCs w:val="28"/>
        </w:rPr>
        <w:t xml:space="preserve">специальное устройство радио – ресивер, который подключается через </w:t>
      </w:r>
      <w:r w:rsidR="00BA55A2" w:rsidRPr="00BA55A2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="00BA55A2" w:rsidRPr="00BA55A2">
        <w:rPr>
          <w:rFonts w:ascii="Times New Roman" w:hAnsi="Times New Roman" w:cs="Times New Roman"/>
          <w:sz w:val="28"/>
          <w:szCs w:val="28"/>
        </w:rPr>
        <w:t>-порт компьютера, комплект дистанционных пультов для учащихся (участников тестирования) и 1 пульт учителя (тестирующего), а также программное обеспечение к этому комплекту.</w:t>
      </w:r>
      <w:r w:rsidR="00BA55A2" w:rsidRPr="00BA55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5A2">
        <w:rPr>
          <w:rFonts w:ascii="Times New Roman" w:eastAsia="Calibri" w:hAnsi="Times New Roman" w:cs="Times New Roman"/>
          <w:sz w:val="28"/>
          <w:szCs w:val="28"/>
        </w:rPr>
        <w:t>(</w:t>
      </w:r>
      <w:r w:rsidR="00BA55A2" w:rsidRPr="00BA55A2">
        <w:rPr>
          <w:rFonts w:ascii="Times New Roman" w:eastAsia="Calibri" w:hAnsi="Times New Roman" w:cs="Times New Roman"/>
          <w:b/>
          <w:sz w:val="28"/>
          <w:szCs w:val="28"/>
        </w:rPr>
        <w:t>Приложение1</w:t>
      </w:r>
      <w:r w:rsidR="00BA55A2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14:paraId="5C20334A" w14:textId="77777777" w:rsidR="006B25A9" w:rsidRDefault="006B25A9" w:rsidP="00E518E5">
      <w:pPr>
        <w:suppressAutoHyphens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Работая в</w:t>
      </w:r>
      <w:r w:rsidRPr="000B3EC9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BA55A2">
        <w:rPr>
          <w:rFonts w:ascii="Times New Roman" w:eastAsia="Calibri" w:hAnsi="Times New Roman" w:cs="Times New Roman"/>
          <w:sz w:val="28"/>
          <w:szCs w:val="28"/>
        </w:rPr>
        <w:t>,  я использую</w:t>
      </w:r>
      <w:r w:rsidRPr="000B3E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3EC9">
        <w:rPr>
          <w:rFonts w:ascii="Times New Roman" w:eastAsia="Calibri" w:hAnsi="Times New Roman" w:cs="Times New Roman"/>
          <w:b/>
          <w:sz w:val="28"/>
          <w:szCs w:val="28"/>
        </w:rPr>
        <w:t>V</w:t>
      </w:r>
      <w:r w:rsidRPr="000B3EC9">
        <w:rPr>
          <w:rFonts w:ascii="Times New Roman" w:eastAsia="Calibri" w:hAnsi="Times New Roman" w:cs="Times New Roman"/>
          <w:b/>
          <w:sz w:val="28"/>
          <w:szCs w:val="28"/>
          <w:lang w:val="en-US"/>
        </w:rPr>
        <w:t>OTUM</w:t>
      </w:r>
      <w:r w:rsidRPr="000B3EC9">
        <w:rPr>
          <w:rFonts w:ascii="Times New Roman" w:eastAsia="Calibri" w:hAnsi="Times New Roman" w:cs="Times New Roman"/>
          <w:sz w:val="28"/>
          <w:szCs w:val="28"/>
        </w:rPr>
        <w:t xml:space="preserve"> для составления опросных тестов заранее или спонтанных вопросов для проверки знаний в любой момент во время урока. Учащиеся отвечают на вопросы посредством пультов дистанционного управления.</w:t>
      </w:r>
      <w:r w:rsidR="00BA55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3EC9">
        <w:rPr>
          <w:rFonts w:ascii="Times New Roman" w:eastAsia="Calibri" w:hAnsi="Times New Roman" w:cs="Times New Roman"/>
          <w:sz w:val="28"/>
          <w:szCs w:val="28"/>
        </w:rPr>
        <w:t>Компьютер подсчитывает результаты в режиме реального времени так</w:t>
      </w:r>
      <w:r w:rsidR="00F1699C">
        <w:rPr>
          <w:rFonts w:ascii="Times New Roman" w:eastAsia="Calibri" w:hAnsi="Times New Roman" w:cs="Times New Roman"/>
          <w:sz w:val="28"/>
          <w:szCs w:val="28"/>
        </w:rPr>
        <w:t>, что я могу контролировать</w:t>
      </w:r>
      <w:r w:rsidRPr="000B3EC9">
        <w:rPr>
          <w:rFonts w:ascii="Times New Roman" w:eastAsia="Calibri" w:hAnsi="Times New Roman" w:cs="Times New Roman"/>
          <w:sz w:val="28"/>
          <w:szCs w:val="28"/>
        </w:rPr>
        <w:t xml:space="preserve"> уровень знаний всего </w:t>
      </w:r>
      <w:r w:rsidR="00F1699C">
        <w:rPr>
          <w:rFonts w:ascii="Times New Roman" w:eastAsia="Calibri" w:hAnsi="Times New Roman" w:cs="Times New Roman"/>
          <w:sz w:val="28"/>
          <w:szCs w:val="28"/>
        </w:rPr>
        <w:t xml:space="preserve">класса и отслеживать </w:t>
      </w:r>
      <w:r w:rsidRPr="000B3EC9">
        <w:rPr>
          <w:rFonts w:ascii="Times New Roman" w:eastAsia="Calibri" w:hAnsi="Times New Roman" w:cs="Times New Roman"/>
          <w:sz w:val="28"/>
          <w:szCs w:val="28"/>
        </w:rPr>
        <w:t>проблемные области. Анализируя данные об о</w:t>
      </w:r>
      <w:r w:rsidR="00F1699C">
        <w:rPr>
          <w:rFonts w:ascii="Times New Roman" w:eastAsia="Calibri" w:hAnsi="Times New Roman" w:cs="Times New Roman"/>
          <w:sz w:val="28"/>
          <w:szCs w:val="28"/>
        </w:rPr>
        <w:t xml:space="preserve">тветах </w:t>
      </w:r>
      <w:r w:rsidR="00F1699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учащегося, оцениваю </w:t>
      </w:r>
      <w:r w:rsidRPr="000B3EC9">
        <w:rPr>
          <w:rFonts w:ascii="Times New Roman" w:eastAsia="Calibri" w:hAnsi="Times New Roman" w:cs="Times New Roman"/>
          <w:sz w:val="28"/>
          <w:szCs w:val="28"/>
        </w:rPr>
        <w:t xml:space="preserve"> индив</w:t>
      </w:r>
      <w:r w:rsidR="00F1699C">
        <w:rPr>
          <w:rFonts w:ascii="Times New Roman" w:eastAsia="Calibri" w:hAnsi="Times New Roman" w:cs="Times New Roman"/>
          <w:sz w:val="28"/>
          <w:szCs w:val="28"/>
        </w:rPr>
        <w:t xml:space="preserve">идуальные способности </w:t>
      </w:r>
    </w:p>
    <w:p w14:paraId="5A5C8ECC" w14:textId="77777777" w:rsidR="00E518E5" w:rsidRPr="000B3EC9" w:rsidRDefault="00E518E5" w:rsidP="00E518E5">
      <w:pPr>
        <w:suppressAutoHyphens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DF1E0C" w14:textId="77777777" w:rsidR="006B25A9" w:rsidRPr="000B3EC9" w:rsidRDefault="006B25A9" w:rsidP="00742681">
      <w:pPr>
        <w:suppressAutoHyphens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>Систему</w:t>
      </w:r>
      <w:r w:rsidRPr="000B3EC9">
        <w:rPr>
          <w:rFonts w:ascii="Times New Roman" w:eastAsia="Calibri" w:hAnsi="Times New Roman" w:cs="Times New Roman"/>
          <w:sz w:val="28"/>
          <w:szCs w:val="28"/>
        </w:rPr>
        <w:t xml:space="preserve"> интерактивного обучения и тестирования </w:t>
      </w:r>
      <w:r w:rsidRPr="000B3EC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VOTUM</w:t>
      </w:r>
      <w:r w:rsidRPr="000B3E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026E">
        <w:rPr>
          <w:rFonts w:ascii="Times New Roman" w:eastAsia="Calibri" w:hAnsi="Times New Roman" w:cs="Times New Roman"/>
          <w:sz w:val="28"/>
          <w:szCs w:val="28"/>
        </w:rPr>
        <w:t xml:space="preserve">я </w:t>
      </w:r>
      <w:r w:rsidRPr="000B3EC9">
        <w:rPr>
          <w:rFonts w:ascii="Times New Roman" w:eastAsia="Calibri" w:hAnsi="Times New Roman" w:cs="Times New Roman"/>
          <w:sz w:val="28"/>
          <w:szCs w:val="28"/>
        </w:rPr>
        <w:t>использ</w:t>
      </w:r>
      <w:r w:rsidR="0097026E">
        <w:rPr>
          <w:rFonts w:ascii="Times New Roman" w:hAnsi="Times New Roman" w:cs="Times New Roman"/>
          <w:sz w:val="28"/>
          <w:szCs w:val="28"/>
        </w:rPr>
        <w:t xml:space="preserve">ую </w:t>
      </w:r>
      <w:r w:rsidRPr="000B3EC9">
        <w:rPr>
          <w:rFonts w:ascii="Times New Roman" w:eastAsia="Calibri" w:hAnsi="Times New Roman" w:cs="Times New Roman"/>
          <w:sz w:val="28"/>
          <w:szCs w:val="28"/>
        </w:rPr>
        <w:t>в сле</w:t>
      </w:r>
      <w:r w:rsidR="00E518E5">
        <w:rPr>
          <w:rFonts w:ascii="Times New Roman" w:eastAsia="Calibri" w:hAnsi="Times New Roman" w:cs="Times New Roman"/>
          <w:sz w:val="28"/>
          <w:szCs w:val="28"/>
        </w:rPr>
        <w:t>дующих формах процесса обучения</w:t>
      </w:r>
      <w:r w:rsidRPr="000B3EC9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9908874" w14:textId="77777777" w:rsidR="006B25A9" w:rsidRPr="000B3EC9" w:rsidRDefault="006B25A9" w:rsidP="00742681">
      <w:pPr>
        <w:suppressAutoHyphens/>
        <w:ind w:firstLine="851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B3EC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1. В начале урока: </w:t>
      </w:r>
    </w:p>
    <w:p w14:paraId="28CF98AB" w14:textId="77777777" w:rsidR="006B25A9" w:rsidRPr="000B3EC9" w:rsidRDefault="006B25A9" w:rsidP="00742681">
      <w:pPr>
        <w:widowControl/>
        <w:numPr>
          <w:ilvl w:val="0"/>
          <w:numId w:val="1"/>
        </w:numPr>
        <w:tabs>
          <w:tab w:val="clear" w:pos="720"/>
          <w:tab w:val="num" w:pos="900"/>
        </w:tabs>
        <w:suppressAutoHyphens/>
        <w:autoSpaceDE/>
        <w:autoSpaceDN/>
        <w:adjustRightInd/>
        <w:ind w:left="10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быстрого включения аудитории в учебный процесс;</w:t>
      </w:r>
    </w:p>
    <w:p w14:paraId="3F209962" w14:textId="77777777" w:rsidR="006B25A9" w:rsidRDefault="006B25A9" w:rsidP="00742681">
      <w:pPr>
        <w:widowControl/>
        <w:numPr>
          <w:ilvl w:val="0"/>
          <w:numId w:val="1"/>
        </w:numPr>
        <w:tabs>
          <w:tab w:val="clear" w:pos="720"/>
          <w:tab w:val="num" w:pos="540"/>
          <w:tab w:val="num" w:pos="900"/>
        </w:tabs>
        <w:suppressAutoHyphens/>
        <w:autoSpaceDE/>
        <w:autoSpaceDN/>
        <w:adjustRightInd/>
        <w:ind w:left="10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проверки домашнего задания.</w:t>
      </w:r>
    </w:p>
    <w:p w14:paraId="60A92675" w14:textId="77777777" w:rsidR="0097026E" w:rsidRPr="000B3EC9" w:rsidRDefault="0097026E" w:rsidP="0097026E">
      <w:pPr>
        <w:widowControl/>
        <w:tabs>
          <w:tab w:val="num" w:pos="900"/>
        </w:tabs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Использую на уроках математики для ведения устного счёта в режиме «Соревнования»</w:t>
      </w:r>
      <w:r w:rsidRPr="0097026E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97026E">
        <w:rPr>
          <w:rFonts w:ascii="Times New Roman" w:hAnsi="Times New Roman" w:cs="Times New Roman"/>
          <w:b/>
          <w:color w:val="000000"/>
          <w:sz w:val="28"/>
          <w:szCs w:val="28"/>
        </w:rPr>
        <w:t>Соревнование</w:t>
      </w:r>
      <w:r w:rsidRPr="0097026E">
        <w:rPr>
          <w:rFonts w:ascii="Times New Roman" w:hAnsi="Times New Roman" w:cs="Times New Roman"/>
          <w:color w:val="000000"/>
          <w:sz w:val="28"/>
          <w:szCs w:val="28"/>
        </w:rPr>
        <w:t> - этот учебный модуль предлагает учащимся отвечать на вопросы в режиме соревнования (тот, кто нажимает первым кнопку на пульте, получает право ответить на вопрос). Использую в процессе проведения урока-игры, командной игры или игры по типу «Своя игра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543538E2" w14:textId="77777777" w:rsidR="006B25A9" w:rsidRPr="000B3EC9" w:rsidRDefault="006B25A9" w:rsidP="00742681">
      <w:pPr>
        <w:suppressAutoHyphens/>
        <w:ind w:firstLine="851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B3EC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2. В середине урока: </w:t>
      </w:r>
    </w:p>
    <w:p w14:paraId="18D422E6" w14:textId="77777777" w:rsidR="006B25A9" w:rsidRPr="000B3EC9" w:rsidRDefault="006B25A9" w:rsidP="00742681">
      <w:pPr>
        <w:widowControl/>
        <w:numPr>
          <w:ilvl w:val="0"/>
          <w:numId w:val="2"/>
        </w:numPr>
        <w:tabs>
          <w:tab w:val="clear" w:pos="720"/>
          <w:tab w:val="num" w:pos="540"/>
        </w:tabs>
        <w:suppressAutoHyphens/>
        <w:autoSpaceDE/>
        <w:autoSpaceDN/>
        <w:adjustRightInd/>
        <w:ind w:left="54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повышения уровня внимания учащихся;</w:t>
      </w:r>
    </w:p>
    <w:p w14:paraId="1D4BA181" w14:textId="77777777" w:rsidR="006B25A9" w:rsidRPr="000B3EC9" w:rsidRDefault="006B25A9" w:rsidP="00742681">
      <w:pPr>
        <w:widowControl/>
        <w:numPr>
          <w:ilvl w:val="0"/>
          <w:numId w:val="2"/>
        </w:numPr>
        <w:tabs>
          <w:tab w:val="clear" w:pos="720"/>
          <w:tab w:val="num" w:pos="540"/>
        </w:tabs>
        <w:suppressAutoHyphens/>
        <w:autoSpaceDE/>
        <w:autoSpaceDN/>
        <w:adjustRightInd/>
        <w:ind w:left="54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контроля степени усвоения получаемых новых знаний ;</w:t>
      </w:r>
    </w:p>
    <w:p w14:paraId="797FA46E" w14:textId="77777777" w:rsidR="006B25A9" w:rsidRPr="00D60F46" w:rsidRDefault="006B25A9" w:rsidP="00742681">
      <w:pPr>
        <w:widowControl/>
        <w:numPr>
          <w:ilvl w:val="0"/>
          <w:numId w:val="2"/>
        </w:numPr>
        <w:tabs>
          <w:tab w:val="clear" w:pos="720"/>
          <w:tab w:val="num" w:pos="540"/>
        </w:tabs>
        <w:suppressAutoHyphens/>
        <w:autoSpaceDE/>
        <w:autoSpaceDN/>
        <w:adjustRightInd/>
        <w:ind w:left="54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возможности отображения результатов обучения для аудитории, что способствует формированию эффекта «удержан</w:t>
      </w:r>
      <w:r w:rsidR="00D60F46">
        <w:rPr>
          <w:rFonts w:ascii="Times New Roman" w:hAnsi="Times New Roman" w:cs="Times New Roman"/>
          <w:sz w:val="28"/>
          <w:szCs w:val="28"/>
        </w:rPr>
        <w:t>ия класса</w:t>
      </w:r>
      <w:r w:rsidRPr="000B3EC9">
        <w:rPr>
          <w:rFonts w:ascii="Times New Roman" w:hAnsi="Times New Roman" w:cs="Times New Roman"/>
          <w:sz w:val="28"/>
          <w:szCs w:val="28"/>
        </w:rPr>
        <w:t>» и поддержанию контакта.</w:t>
      </w:r>
      <w:r w:rsidR="00D60F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D4169C" w14:textId="77777777" w:rsidR="006B25A9" w:rsidRPr="000B3EC9" w:rsidRDefault="00F1699C" w:rsidP="00F1699C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D60F46">
        <w:rPr>
          <w:rFonts w:ascii="Times New Roman" w:eastAsia="Calibri" w:hAnsi="Times New Roman" w:cs="Times New Roman"/>
          <w:sz w:val="28"/>
          <w:szCs w:val="28"/>
          <w:u w:val="single"/>
        </w:rPr>
        <w:t>3. В конце урока</w:t>
      </w:r>
      <w:r w:rsidR="006B25A9" w:rsidRPr="000B3EC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: </w:t>
      </w:r>
    </w:p>
    <w:p w14:paraId="537421E2" w14:textId="77777777" w:rsidR="006B25A9" w:rsidRPr="000B3EC9" w:rsidRDefault="006B25A9" w:rsidP="00742681">
      <w:pPr>
        <w:widowControl/>
        <w:numPr>
          <w:ilvl w:val="0"/>
          <w:numId w:val="3"/>
        </w:numPr>
        <w:tabs>
          <w:tab w:val="clear" w:pos="720"/>
          <w:tab w:val="num" w:pos="180"/>
        </w:tabs>
        <w:suppressAutoHyphens/>
        <w:autoSpaceDE/>
        <w:autoSpaceDN/>
        <w:adjustRightInd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проведения первичной проверки усвоения новой темы;</w:t>
      </w:r>
    </w:p>
    <w:p w14:paraId="2944B252" w14:textId="77777777" w:rsidR="006B25A9" w:rsidRPr="000B3EC9" w:rsidRDefault="006B25A9" w:rsidP="00742681">
      <w:pPr>
        <w:widowControl/>
        <w:numPr>
          <w:ilvl w:val="0"/>
          <w:numId w:val="3"/>
        </w:numPr>
        <w:tabs>
          <w:tab w:val="clear" w:pos="720"/>
          <w:tab w:val="num" w:pos="180"/>
        </w:tabs>
        <w:suppressAutoHyphens/>
        <w:autoSpaceDE/>
        <w:autoSpaceDN/>
        <w:adjustRightInd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итоговой проверки знаний учащихся</w:t>
      </w:r>
    </w:p>
    <w:p w14:paraId="4B79B7C0" w14:textId="77777777" w:rsidR="006B25A9" w:rsidRDefault="006B25A9" w:rsidP="00E518E5">
      <w:pPr>
        <w:suppressAutoHyphens/>
        <w:ind w:firstLine="851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B3EC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4. Проведение коллективно-творческих дел (КТД) для повышения качества усвоения материала, разнообразия обучающего процесса.  </w:t>
      </w:r>
    </w:p>
    <w:p w14:paraId="178B10ED" w14:textId="77777777" w:rsidR="00E518E5" w:rsidRPr="00E518E5" w:rsidRDefault="00E518E5" w:rsidP="00E518E5">
      <w:pPr>
        <w:suppressAutoHyphens/>
        <w:ind w:firstLine="851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14:paraId="4D151536" w14:textId="77777777" w:rsidR="006B25A9" w:rsidRPr="000B3EC9" w:rsidRDefault="006B25A9" w:rsidP="00742681">
      <w:pPr>
        <w:suppressAutoHyphens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 xml:space="preserve">Данные, полученные при использовании системы интерактивного голосования </w:t>
      </w:r>
      <w:r w:rsidRPr="000B3EC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VOTUM</w:t>
      </w:r>
      <w:r w:rsidR="00F82376">
        <w:rPr>
          <w:rFonts w:ascii="Times New Roman" w:eastAsia="Calibri" w:hAnsi="Times New Roman" w:cs="Times New Roman"/>
          <w:sz w:val="28"/>
          <w:szCs w:val="28"/>
        </w:rPr>
        <w:t>, использую</w:t>
      </w:r>
      <w:r w:rsidRPr="000B3EC9">
        <w:rPr>
          <w:rFonts w:ascii="Times New Roman" w:eastAsia="Calibri" w:hAnsi="Times New Roman" w:cs="Times New Roman"/>
          <w:sz w:val="28"/>
          <w:szCs w:val="28"/>
        </w:rPr>
        <w:t xml:space="preserve"> для: </w:t>
      </w:r>
    </w:p>
    <w:p w14:paraId="3CDB8C8A" w14:textId="77777777" w:rsidR="006B25A9" w:rsidRPr="000B3EC9" w:rsidRDefault="006B25A9" w:rsidP="00742681">
      <w:pPr>
        <w:pStyle w:val="a3"/>
        <w:widowControl/>
        <w:numPr>
          <w:ilvl w:val="0"/>
          <w:numId w:val="11"/>
        </w:numPr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сравнения результатов обучения  «до» и «после» проведения тестирования;</w:t>
      </w:r>
    </w:p>
    <w:p w14:paraId="4DAB4E64" w14:textId="77777777" w:rsidR="006B25A9" w:rsidRPr="000B3EC9" w:rsidRDefault="006B25A9" w:rsidP="00742681">
      <w:pPr>
        <w:pStyle w:val="a3"/>
        <w:widowControl/>
        <w:numPr>
          <w:ilvl w:val="0"/>
          <w:numId w:val="11"/>
        </w:numPr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оценки полученных данных;</w:t>
      </w:r>
    </w:p>
    <w:p w14:paraId="3FEB3E60" w14:textId="77777777" w:rsidR="006B25A9" w:rsidRPr="000B3EC9" w:rsidRDefault="006B25A9" w:rsidP="00742681">
      <w:pPr>
        <w:pStyle w:val="a3"/>
        <w:widowControl/>
        <w:numPr>
          <w:ilvl w:val="0"/>
          <w:numId w:val="11"/>
        </w:numPr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 xml:space="preserve">наглядной иллюстрации полученных результатов; </w:t>
      </w:r>
    </w:p>
    <w:p w14:paraId="3EC4BFDE" w14:textId="77777777" w:rsidR="006B25A9" w:rsidRPr="000B3EC9" w:rsidRDefault="006B25A9" w:rsidP="00742681">
      <w:pPr>
        <w:pStyle w:val="a3"/>
        <w:widowControl/>
        <w:numPr>
          <w:ilvl w:val="0"/>
          <w:numId w:val="11"/>
        </w:numPr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предоставления контролеру объективной карт</w:t>
      </w:r>
      <w:r w:rsidR="00D97BCC">
        <w:rPr>
          <w:rFonts w:ascii="Times New Roman" w:eastAsia="Calibri" w:hAnsi="Times New Roman" w:cs="Times New Roman"/>
          <w:sz w:val="28"/>
          <w:szCs w:val="28"/>
        </w:rPr>
        <w:t>ины прогресса знаний школьников.</w:t>
      </w:r>
    </w:p>
    <w:p w14:paraId="1D017D12" w14:textId="77777777" w:rsidR="006B25A9" w:rsidRPr="000B3EC9" w:rsidRDefault="006B25A9" w:rsidP="00742681">
      <w:pPr>
        <w:suppressAutoHyphens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>С</w:t>
      </w:r>
      <w:r w:rsidRPr="000B3EC9">
        <w:rPr>
          <w:rFonts w:ascii="Times New Roman" w:eastAsia="Calibri" w:hAnsi="Times New Roman" w:cs="Times New Roman"/>
          <w:sz w:val="28"/>
          <w:szCs w:val="28"/>
        </w:rPr>
        <w:t xml:space="preserve">истема интерактивного голосования и тестирования </w:t>
      </w:r>
      <w:r w:rsidRPr="000B3EC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VOTUM</w:t>
      </w:r>
      <w:r w:rsidRPr="000B3EC9">
        <w:rPr>
          <w:rFonts w:ascii="Times New Roman" w:eastAsia="Calibri" w:hAnsi="Times New Roman" w:cs="Times New Roman"/>
          <w:sz w:val="28"/>
          <w:szCs w:val="28"/>
        </w:rPr>
        <w:t xml:space="preserve"> является инструментом для:</w:t>
      </w:r>
    </w:p>
    <w:p w14:paraId="5D27D1B6" w14:textId="77777777" w:rsidR="006B25A9" w:rsidRPr="000B3EC9" w:rsidRDefault="006B25A9" w:rsidP="00742681">
      <w:pPr>
        <w:pStyle w:val="a3"/>
        <w:widowControl/>
        <w:numPr>
          <w:ilvl w:val="0"/>
          <w:numId w:val="8"/>
        </w:numPr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Повышения вовлеченности учеников в учебный процесс;</w:t>
      </w:r>
    </w:p>
    <w:p w14:paraId="5BA51978" w14:textId="77777777" w:rsidR="006B25A9" w:rsidRPr="000B3EC9" w:rsidRDefault="006B25A9" w:rsidP="00742681">
      <w:pPr>
        <w:pStyle w:val="a3"/>
        <w:widowControl/>
        <w:numPr>
          <w:ilvl w:val="0"/>
          <w:numId w:val="8"/>
        </w:numPr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Оценки эффективности и качества обучения;</w:t>
      </w:r>
    </w:p>
    <w:p w14:paraId="67CEEF14" w14:textId="77777777" w:rsidR="006B25A9" w:rsidRPr="000B3EC9" w:rsidRDefault="006B25A9" w:rsidP="00742681">
      <w:pPr>
        <w:pStyle w:val="a3"/>
        <w:widowControl/>
        <w:numPr>
          <w:ilvl w:val="0"/>
          <w:numId w:val="8"/>
        </w:numPr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Формирования  таких   важных   структур,   как   познавательная   мотивация, произвольные  память  и  внимание;</w:t>
      </w:r>
    </w:p>
    <w:p w14:paraId="08B6ADFB" w14:textId="77777777" w:rsidR="006B25A9" w:rsidRPr="000B3EC9" w:rsidRDefault="006B25A9" w:rsidP="00742681">
      <w:pPr>
        <w:pStyle w:val="a3"/>
        <w:widowControl/>
        <w:numPr>
          <w:ilvl w:val="0"/>
          <w:numId w:val="8"/>
        </w:numPr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Развития мелкой мускулатуры рук, моторики детей;</w:t>
      </w:r>
    </w:p>
    <w:p w14:paraId="633D363F" w14:textId="77777777" w:rsidR="006B25A9" w:rsidRPr="000B3EC9" w:rsidRDefault="006B25A9" w:rsidP="00742681">
      <w:pPr>
        <w:pStyle w:val="a3"/>
        <w:widowControl/>
        <w:numPr>
          <w:ilvl w:val="0"/>
          <w:numId w:val="8"/>
        </w:numPr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Воспитания волевых качеств, таких как самостоятельность, собранность, сосредоточенность, усидчивость.</w:t>
      </w:r>
    </w:p>
    <w:p w14:paraId="3E56F457" w14:textId="77777777" w:rsidR="006B25A9" w:rsidRPr="000B3EC9" w:rsidRDefault="006B25A9" w:rsidP="00742681">
      <w:pPr>
        <w:tabs>
          <w:tab w:val="num" w:pos="720"/>
        </w:tabs>
        <w:suppressAutoHyphens/>
        <w:ind w:left="10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E88533" w14:textId="77777777" w:rsidR="00F82376" w:rsidRDefault="00F82376" w:rsidP="00742681">
      <w:pPr>
        <w:pStyle w:val="Default"/>
        <w:ind w:left="720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4AB5F6" w14:textId="77777777" w:rsidR="006B25A9" w:rsidRPr="000B3EC9" w:rsidRDefault="006B25A9" w:rsidP="00742681">
      <w:pPr>
        <w:pStyle w:val="Default"/>
        <w:ind w:left="720"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B3EC9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Тестирование</w:t>
      </w:r>
    </w:p>
    <w:p w14:paraId="7C33A6A9" w14:textId="77777777" w:rsidR="006B25A9" w:rsidRPr="000B3EC9" w:rsidRDefault="006B25A9" w:rsidP="0074268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VOTUM-web Базовая поддерживает пять режимов тестирования: </w:t>
      </w:r>
    </w:p>
    <w:p w14:paraId="648D8AD1" w14:textId="77777777" w:rsidR="006B25A9" w:rsidRPr="000B3EC9" w:rsidRDefault="006B25A9" w:rsidP="00742681">
      <w:pPr>
        <w:pStyle w:val="Default"/>
        <w:numPr>
          <w:ilvl w:val="0"/>
          <w:numId w:val="10"/>
        </w:numPr>
        <w:spacing w:after="58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оценка; </w:t>
      </w:r>
    </w:p>
    <w:p w14:paraId="251363A5" w14:textId="77777777" w:rsidR="006B25A9" w:rsidRPr="000B3EC9" w:rsidRDefault="006B25A9" w:rsidP="00742681">
      <w:pPr>
        <w:pStyle w:val="Default"/>
        <w:numPr>
          <w:ilvl w:val="0"/>
          <w:numId w:val="10"/>
        </w:numPr>
        <w:spacing w:after="58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опрос; </w:t>
      </w:r>
    </w:p>
    <w:p w14:paraId="73E2841C" w14:textId="77777777" w:rsidR="006B25A9" w:rsidRPr="000B3EC9" w:rsidRDefault="006B25A9" w:rsidP="00742681">
      <w:pPr>
        <w:pStyle w:val="Default"/>
        <w:numPr>
          <w:ilvl w:val="0"/>
          <w:numId w:val="10"/>
        </w:numPr>
        <w:spacing w:after="58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голосование; </w:t>
      </w:r>
    </w:p>
    <w:p w14:paraId="53F317D6" w14:textId="77777777" w:rsidR="006B25A9" w:rsidRPr="000B3EC9" w:rsidRDefault="006B25A9" w:rsidP="00742681">
      <w:pPr>
        <w:pStyle w:val="Default"/>
        <w:numPr>
          <w:ilvl w:val="0"/>
          <w:numId w:val="10"/>
        </w:numPr>
        <w:spacing w:after="58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соревнование; </w:t>
      </w:r>
    </w:p>
    <w:p w14:paraId="2FE65BB6" w14:textId="77777777" w:rsidR="006B25A9" w:rsidRPr="000B3EC9" w:rsidRDefault="006B25A9" w:rsidP="00742681">
      <w:pPr>
        <w:pStyle w:val="Defaul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индивидуальный тест. </w:t>
      </w:r>
    </w:p>
    <w:p w14:paraId="33592F55" w14:textId="77777777" w:rsidR="006B25A9" w:rsidRPr="000B3EC9" w:rsidRDefault="006B25A9" w:rsidP="0074268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b/>
          <w:bCs/>
          <w:sz w:val="28"/>
          <w:szCs w:val="28"/>
        </w:rPr>
        <w:t xml:space="preserve">Режим «Оценка» </w:t>
      </w:r>
    </w:p>
    <w:p w14:paraId="7F799E07" w14:textId="77777777" w:rsidR="006B25A9" w:rsidRPr="000B3EC9" w:rsidRDefault="006B25A9" w:rsidP="00742681">
      <w:pPr>
        <w:pStyle w:val="Default"/>
        <w:ind w:firstLine="851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Режим </w:t>
      </w:r>
      <w:r w:rsidR="00F82376">
        <w:rPr>
          <w:rFonts w:ascii="Times New Roman" w:hAnsi="Times New Roman" w:cs="Times New Roman"/>
          <w:sz w:val="28"/>
          <w:szCs w:val="28"/>
        </w:rPr>
        <w:t>«О</w:t>
      </w:r>
      <w:r w:rsidRPr="000B3EC9">
        <w:rPr>
          <w:rFonts w:ascii="Times New Roman" w:hAnsi="Times New Roman" w:cs="Times New Roman"/>
          <w:sz w:val="28"/>
          <w:szCs w:val="28"/>
        </w:rPr>
        <w:t>ценка</w:t>
      </w:r>
      <w:r w:rsidR="00F82376">
        <w:rPr>
          <w:rFonts w:ascii="Times New Roman" w:hAnsi="Times New Roman" w:cs="Times New Roman"/>
          <w:sz w:val="28"/>
          <w:szCs w:val="28"/>
        </w:rPr>
        <w:t>»</w:t>
      </w:r>
      <w:r w:rsidRPr="000B3EC9">
        <w:rPr>
          <w:rFonts w:ascii="Times New Roman" w:hAnsi="Times New Roman" w:cs="Times New Roman"/>
          <w:sz w:val="28"/>
          <w:szCs w:val="28"/>
        </w:rPr>
        <w:t xml:space="preserve"> предназначен для проведения тестирования с целью выяснения уровня знания учащихся. Этот режим обладает следующими свойствами: </w:t>
      </w:r>
    </w:p>
    <w:p w14:paraId="77B05DB0" w14:textId="77777777" w:rsidR="006B25A9" w:rsidRPr="000B3EC9" w:rsidRDefault="006B25A9" w:rsidP="00742681">
      <w:pPr>
        <w:pStyle w:val="Default"/>
        <w:spacing w:after="58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1. всегда включен таймер для ответа на вопрос, по истечению которого происходит переключение к следующему вопросу; </w:t>
      </w:r>
    </w:p>
    <w:p w14:paraId="44071F8D" w14:textId="77777777" w:rsidR="006B25A9" w:rsidRPr="000B3EC9" w:rsidRDefault="006B25A9" w:rsidP="00742681">
      <w:pPr>
        <w:pStyle w:val="Default"/>
        <w:spacing w:after="58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2. нет возможности посмотреть, как отвечали ученики; </w:t>
      </w:r>
    </w:p>
    <w:p w14:paraId="60522C61" w14:textId="77777777" w:rsidR="006B25A9" w:rsidRPr="000B3EC9" w:rsidRDefault="006B25A9" w:rsidP="0074268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3. есть возможность посмотреть, кто еще не ответил на вопрос; </w:t>
      </w:r>
    </w:p>
    <w:p w14:paraId="4B7D5C01" w14:textId="77777777" w:rsidR="006B25A9" w:rsidRPr="000B3EC9" w:rsidRDefault="006B25A9" w:rsidP="00742681">
      <w:pPr>
        <w:pStyle w:val="Default"/>
        <w:ind w:left="720" w:firstLine="851"/>
        <w:rPr>
          <w:rFonts w:ascii="Times New Roman" w:hAnsi="Times New Roman" w:cs="Times New Roman"/>
          <w:sz w:val="28"/>
          <w:szCs w:val="28"/>
        </w:rPr>
      </w:pPr>
    </w:p>
    <w:p w14:paraId="233F793E" w14:textId="77777777" w:rsidR="006B25A9" w:rsidRPr="000B3EC9" w:rsidRDefault="001777CD" w:rsidP="00742681">
      <w:pPr>
        <w:pStyle w:val="Default"/>
        <w:ind w:left="142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анализе</w:t>
      </w:r>
      <w:r w:rsidR="006B25A9" w:rsidRPr="000B3EC9">
        <w:rPr>
          <w:rFonts w:ascii="Times New Roman" w:hAnsi="Times New Roman" w:cs="Times New Roman"/>
          <w:sz w:val="28"/>
          <w:szCs w:val="28"/>
        </w:rPr>
        <w:t xml:space="preserve"> общего отчета есть возможность выставления оценки </w:t>
      </w:r>
      <w:r w:rsidR="00742681" w:rsidRPr="000B3EC9">
        <w:rPr>
          <w:rFonts w:ascii="Times New Roman" w:hAnsi="Times New Roman" w:cs="Times New Roman"/>
          <w:sz w:val="28"/>
          <w:szCs w:val="28"/>
        </w:rPr>
        <w:t xml:space="preserve">за </w:t>
      </w:r>
      <w:r w:rsidR="006B25A9" w:rsidRPr="000B3EC9">
        <w:rPr>
          <w:rFonts w:ascii="Times New Roman" w:hAnsi="Times New Roman" w:cs="Times New Roman"/>
          <w:sz w:val="28"/>
          <w:szCs w:val="28"/>
        </w:rPr>
        <w:t xml:space="preserve">проведенное тестирование. </w:t>
      </w:r>
    </w:p>
    <w:p w14:paraId="551B020F" w14:textId="77777777" w:rsidR="006B25A9" w:rsidRPr="000B3EC9" w:rsidRDefault="006B25A9" w:rsidP="00742681">
      <w:pPr>
        <w:pStyle w:val="Default"/>
        <w:ind w:left="720" w:firstLine="851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b/>
          <w:bCs/>
          <w:sz w:val="28"/>
          <w:szCs w:val="28"/>
        </w:rPr>
        <w:t xml:space="preserve">Режим «Опрос» </w:t>
      </w:r>
    </w:p>
    <w:p w14:paraId="082ADEAE" w14:textId="77777777" w:rsidR="006B25A9" w:rsidRPr="000B3EC9" w:rsidRDefault="006B25A9" w:rsidP="0074268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Опрос – это частный вариант режима «Оценка» со своими свойствами: </w:t>
      </w:r>
    </w:p>
    <w:p w14:paraId="6FAD7BE5" w14:textId="77777777" w:rsidR="006B25A9" w:rsidRPr="000B3EC9" w:rsidRDefault="006B25A9" w:rsidP="00742681">
      <w:pPr>
        <w:pStyle w:val="Default"/>
        <w:spacing w:after="58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1. таймер выключен; </w:t>
      </w:r>
    </w:p>
    <w:p w14:paraId="6D76F35B" w14:textId="77777777" w:rsidR="006B25A9" w:rsidRPr="000B3EC9" w:rsidRDefault="006B25A9" w:rsidP="00742681">
      <w:pPr>
        <w:pStyle w:val="Default"/>
        <w:spacing w:after="58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2. ответ можно дать любой; </w:t>
      </w:r>
    </w:p>
    <w:p w14:paraId="0762CAF2" w14:textId="77777777" w:rsidR="006B25A9" w:rsidRPr="000B3EC9" w:rsidRDefault="006B25A9" w:rsidP="00742681">
      <w:pPr>
        <w:pStyle w:val="Default"/>
        <w:spacing w:after="58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3. есть возможность просмотреть статистику ответов; </w:t>
      </w:r>
    </w:p>
    <w:p w14:paraId="74105424" w14:textId="77777777" w:rsidR="006B25A9" w:rsidRPr="000B3EC9" w:rsidRDefault="006B25A9" w:rsidP="0074268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4. переход к другому вопросу только по команде руководителя опроса. </w:t>
      </w:r>
    </w:p>
    <w:p w14:paraId="3178EC0E" w14:textId="77777777" w:rsidR="006B25A9" w:rsidRPr="000B3EC9" w:rsidRDefault="006B25A9" w:rsidP="00742681">
      <w:pPr>
        <w:pStyle w:val="Default"/>
        <w:ind w:firstLine="851"/>
        <w:rPr>
          <w:rFonts w:ascii="Times New Roman" w:hAnsi="Times New Roman" w:cs="Times New Roman"/>
          <w:sz w:val="28"/>
          <w:szCs w:val="28"/>
        </w:rPr>
      </w:pPr>
    </w:p>
    <w:p w14:paraId="07049C0C" w14:textId="77777777" w:rsidR="00742681" w:rsidRPr="000B3EC9" w:rsidRDefault="006B25A9" w:rsidP="00742681">
      <w:pPr>
        <w:tabs>
          <w:tab w:val="num" w:pos="540"/>
        </w:tabs>
        <w:suppressAutoHyphens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>Опрос может использоваться как для сбора информации, так и для проведения обучения в</w:t>
      </w:r>
      <w:r w:rsidR="00742681" w:rsidRPr="000B3E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2681" w:rsidRPr="000B3EC9">
        <w:rPr>
          <w:rFonts w:ascii="Times New Roman" w:hAnsi="Times New Roman" w:cs="Times New Roman"/>
          <w:color w:val="000000"/>
          <w:sz w:val="28"/>
          <w:szCs w:val="28"/>
        </w:rPr>
        <w:t>интеракт</w:t>
      </w:r>
      <w:r w:rsidR="00F82376">
        <w:rPr>
          <w:rFonts w:ascii="Times New Roman" w:hAnsi="Times New Roman" w:cs="Times New Roman"/>
          <w:color w:val="000000"/>
          <w:sz w:val="28"/>
          <w:szCs w:val="28"/>
        </w:rPr>
        <w:t>ивном режиме. Например, я объясняю новую тему и сразу задаю</w:t>
      </w:r>
      <w:r w:rsidR="00742681"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 вопрос. Ученики отвечают с пульта на вопрос. Учитель может показывать классу, как ученики отвечают, давать комментарий, показать правильный ответ и объяснить - почему он правильный. </w:t>
      </w:r>
    </w:p>
    <w:p w14:paraId="56E32C5C" w14:textId="77777777" w:rsidR="00742681" w:rsidRPr="000B3EC9" w:rsidRDefault="00742681" w:rsidP="00742681">
      <w:pPr>
        <w:widowControl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Режим «Опрос» можно запустить без предварительного выбора групп и регистрации. </w:t>
      </w:r>
    </w:p>
    <w:p w14:paraId="6429A182" w14:textId="77777777" w:rsidR="00742681" w:rsidRPr="000B3EC9" w:rsidRDefault="00742681" w:rsidP="00742681">
      <w:pPr>
        <w:widowControl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Режим «Голосование» </w:t>
      </w:r>
    </w:p>
    <w:p w14:paraId="2C25DB22" w14:textId="77777777" w:rsidR="00742681" w:rsidRPr="000B3EC9" w:rsidRDefault="00742681" w:rsidP="00742681">
      <w:pPr>
        <w:widowControl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Аналогичен режиму «Опрос», но требует предварительную регистрацию участников голосования. </w:t>
      </w:r>
    </w:p>
    <w:p w14:paraId="43547833" w14:textId="77777777" w:rsidR="00742681" w:rsidRPr="000B3EC9" w:rsidRDefault="00742681" w:rsidP="00742681">
      <w:pPr>
        <w:widowControl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Режим «Соревнование» </w:t>
      </w:r>
    </w:p>
    <w:p w14:paraId="1A9415FF" w14:textId="77777777" w:rsidR="00742681" w:rsidRPr="000B3EC9" w:rsidRDefault="00742681" w:rsidP="00742681">
      <w:pPr>
        <w:widowControl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В данном режиме на каждый вопрос можно ответить правильно только один раз. Таким образом, участники соревнуются между собой, кто быстрее поймет вопрос, сформулирует ответ и нажмет кнопку на пульте. </w:t>
      </w:r>
    </w:p>
    <w:p w14:paraId="3E1C8678" w14:textId="77777777" w:rsidR="00742681" w:rsidRPr="000B3EC9" w:rsidRDefault="00742681" w:rsidP="00742681">
      <w:pPr>
        <w:widowControl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            Свойства: </w:t>
      </w:r>
    </w:p>
    <w:p w14:paraId="675F7139" w14:textId="77777777" w:rsidR="00742681" w:rsidRPr="000B3EC9" w:rsidRDefault="00742681" w:rsidP="0074268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1. ответ дается устно </w:t>
      </w:r>
    </w:p>
    <w:p w14:paraId="53878A6C" w14:textId="77777777" w:rsidR="00742681" w:rsidRPr="000B3EC9" w:rsidRDefault="00742681" w:rsidP="00742681">
      <w:pPr>
        <w:widowControl/>
        <w:spacing w:after="58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2. таймер выключен; </w:t>
      </w:r>
    </w:p>
    <w:p w14:paraId="11D62E99" w14:textId="77777777" w:rsidR="00742681" w:rsidRPr="000B3EC9" w:rsidRDefault="00742681" w:rsidP="00742681">
      <w:pPr>
        <w:widowControl/>
        <w:spacing w:after="58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3. учитель сам определяет, был ли ответ верным или нет; </w:t>
      </w:r>
    </w:p>
    <w:p w14:paraId="60C6637F" w14:textId="77777777" w:rsidR="00742681" w:rsidRPr="000B3EC9" w:rsidRDefault="00742681" w:rsidP="00742681">
      <w:pPr>
        <w:widowControl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 во время ответа на вопрос все пульты переводятся в режим ожидания; </w:t>
      </w:r>
    </w:p>
    <w:p w14:paraId="35E3D6A7" w14:textId="77777777" w:rsidR="00742681" w:rsidRPr="000B3EC9" w:rsidRDefault="00742681" w:rsidP="00742681">
      <w:pPr>
        <w:widowControl/>
        <w:spacing w:after="59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5. если ответ был не верен, то участники могут снова отвечать на этот вопрос; </w:t>
      </w:r>
    </w:p>
    <w:p w14:paraId="00AEA481" w14:textId="77777777" w:rsidR="00742681" w:rsidRPr="000B3EC9" w:rsidRDefault="00742681" w:rsidP="00742681">
      <w:pPr>
        <w:widowControl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6. если вопрос был верен, то происходит переход к следующему. </w:t>
      </w:r>
    </w:p>
    <w:p w14:paraId="46E9A88D" w14:textId="77777777" w:rsidR="00742681" w:rsidRPr="000B3EC9" w:rsidRDefault="00742681" w:rsidP="00742681">
      <w:pPr>
        <w:widowControl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Режим «Индивидуальный тест» </w:t>
      </w:r>
    </w:p>
    <w:p w14:paraId="0CF41234" w14:textId="77777777" w:rsidR="00742681" w:rsidRPr="000B3EC9" w:rsidRDefault="00742681" w:rsidP="00742681">
      <w:pPr>
        <w:widowControl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Индивидуальный тест – особый вид теста, при котором: </w:t>
      </w:r>
    </w:p>
    <w:p w14:paraId="0A6AFFD4" w14:textId="77777777" w:rsidR="00742681" w:rsidRPr="000B3EC9" w:rsidRDefault="00742681" w:rsidP="00742681">
      <w:pPr>
        <w:widowControl/>
        <w:spacing w:after="58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1. участникам раздаются печатные варианты теста (у каждого может быть свой вариант); </w:t>
      </w:r>
    </w:p>
    <w:p w14:paraId="45E51E90" w14:textId="77777777" w:rsidR="00742681" w:rsidRPr="000B3EC9" w:rsidRDefault="00742681" w:rsidP="00742681">
      <w:pPr>
        <w:widowControl/>
        <w:spacing w:after="58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2. участники отвечают с пультов; </w:t>
      </w:r>
    </w:p>
    <w:p w14:paraId="01D25D26" w14:textId="77777777" w:rsidR="00742681" w:rsidRPr="000B3EC9" w:rsidRDefault="00742681" w:rsidP="00742681">
      <w:pPr>
        <w:widowControl/>
        <w:spacing w:after="58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3. руководитель в реальном времени может просматривать ответы, корректировать участников; </w:t>
      </w:r>
    </w:p>
    <w:p w14:paraId="7E4C1E51" w14:textId="77777777" w:rsidR="00742681" w:rsidRPr="000B3EC9" w:rsidRDefault="00742681" w:rsidP="00742681">
      <w:pPr>
        <w:widowControl/>
        <w:spacing w:after="58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4. на экран при этом ничего не выводится; </w:t>
      </w:r>
    </w:p>
    <w:p w14:paraId="49340D60" w14:textId="77777777" w:rsidR="00742681" w:rsidRPr="000B3EC9" w:rsidRDefault="00742681" w:rsidP="00742681">
      <w:pPr>
        <w:widowControl/>
        <w:spacing w:after="58"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5. таймер выключен; </w:t>
      </w:r>
    </w:p>
    <w:p w14:paraId="6CF207B2" w14:textId="77777777" w:rsidR="00742681" w:rsidRDefault="00742681" w:rsidP="00742681">
      <w:pPr>
        <w:widowControl/>
        <w:rPr>
          <w:rFonts w:ascii="Times New Roman" w:hAnsi="Times New Roman" w:cs="Times New Roman"/>
          <w:color w:val="000000"/>
          <w:sz w:val="28"/>
          <w:szCs w:val="28"/>
        </w:rPr>
      </w:pPr>
      <w:r w:rsidRPr="000B3EC9">
        <w:rPr>
          <w:rFonts w:ascii="Times New Roman" w:hAnsi="Times New Roman" w:cs="Times New Roman"/>
          <w:color w:val="000000"/>
          <w:sz w:val="28"/>
          <w:szCs w:val="28"/>
        </w:rPr>
        <w:t xml:space="preserve">6. участники могут отвечать на вопросы в любом порядке. </w:t>
      </w:r>
    </w:p>
    <w:p w14:paraId="1C1E201E" w14:textId="77777777" w:rsidR="00380A87" w:rsidRDefault="00380A87" w:rsidP="00742681">
      <w:pPr>
        <w:widowControl/>
        <w:rPr>
          <w:rFonts w:ascii="Times New Roman" w:hAnsi="Times New Roman" w:cs="Times New Roman"/>
          <w:color w:val="000000"/>
          <w:sz w:val="28"/>
          <w:szCs w:val="28"/>
        </w:rPr>
      </w:pPr>
    </w:p>
    <w:p w14:paraId="4AC2DA77" w14:textId="77777777" w:rsidR="00380A87" w:rsidRPr="00380A87" w:rsidRDefault="00380A87" w:rsidP="00380A87">
      <w:pPr>
        <w:spacing w:line="360" w:lineRule="auto"/>
        <w:rPr>
          <w:rStyle w:val="FontStyle157"/>
          <w:rFonts w:ascii="Times New Roman" w:hAnsi="Times New Roman" w:cs="Times New Roman"/>
          <w:sz w:val="28"/>
          <w:szCs w:val="28"/>
        </w:rPr>
      </w:pPr>
      <w:r>
        <w:rPr>
          <w:rStyle w:val="FontStyle157"/>
          <w:sz w:val="28"/>
          <w:szCs w:val="28"/>
        </w:rPr>
        <w:t xml:space="preserve">               </w:t>
      </w:r>
      <w:r w:rsidRPr="0005172B">
        <w:rPr>
          <w:rStyle w:val="FontStyle157"/>
          <w:rFonts w:ascii="Times New Roman" w:hAnsi="Times New Roman" w:cs="Times New Roman"/>
          <w:sz w:val="28"/>
          <w:szCs w:val="28"/>
        </w:rPr>
        <w:t xml:space="preserve">Алгоритм </w:t>
      </w:r>
      <w:r w:rsidRPr="00380A87">
        <w:rPr>
          <w:rStyle w:val="FontStyle157"/>
          <w:rFonts w:ascii="Times New Roman" w:hAnsi="Times New Roman" w:cs="Times New Roman"/>
          <w:sz w:val="28"/>
          <w:szCs w:val="28"/>
        </w:rPr>
        <w:t>«Использование</w:t>
      </w:r>
      <w:r w:rsidRPr="00380A87">
        <w:rPr>
          <w:rStyle w:val="FontStyle188"/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380A87">
        <w:rPr>
          <w:rStyle w:val="FontStyle157"/>
          <w:rFonts w:ascii="Times New Roman" w:hAnsi="Times New Roman" w:cs="Times New Roman"/>
          <w:sz w:val="28"/>
          <w:szCs w:val="28"/>
        </w:rPr>
        <w:t>системы VOTUM»</w:t>
      </w:r>
    </w:p>
    <w:p w14:paraId="3043F095" w14:textId="77777777" w:rsidR="00380A87" w:rsidRPr="0056755A" w:rsidRDefault="00380A87" w:rsidP="00380A87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6755A">
        <w:rPr>
          <w:rFonts w:ascii="Times New Roman" w:hAnsi="Times New Roman" w:cs="Times New Roman"/>
          <w:bCs/>
          <w:color w:val="000000"/>
          <w:sz w:val="28"/>
          <w:szCs w:val="28"/>
        </w:rPr>
        <w:t>При использовании системы VOTUM создаётся база пользователей: преподавателей и учащихся, поделённых на классы/группы. По проведению тестов, опросов, голосований, система сохраняет данные о прошедших мероприятиях.</w:t>
      </w:r>
    </w:p>
    <w:p w14:paraId="39714671" w14:textId="77777777" w:rsidR="00380A87" w:rsidRPr="00380A87" w:rsidRDefault="00380A87" w:rsidP="00742681">
      <w:pPr>
        <w:widowControl/>
        <w:rPr>
          <w:rFonts w:ascii="Times New Roman" w:hAnsi="Times New Roman" w:cs="Times New Roman"/>
          <w:color w:val="000000"/>
          <w:sz w:val="28"/>
          <w:szCs w:val="28"/>
        </w:rPr>
      </w:pPr>
    </w:p>
    <w:p w14:paraId="49A82D60" w14:textId="77777777" w:rsidR="00380A87" w:rsidRPr="000B3EC9" w:rsidRDefault="007D260E" w:rsidP="00742681">
      <w:pPr>
        <w:widowControl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 w14:anchorId="4B050DF8">
          <v:group id="_x0000_s1026" style="width:458.95pt;height:282.9pt;mso-wrap-distance-left:0;mso-wrap-distance-right:0;mso-position-horizontal-relative:char;mso-position-vertical-relative:line" coordsize="9178,5657">
            <o:lock v:ext="edit" text="t"/>
            <v:rect id="_x0000_s1027" style="position:absolute;width:9178;height:5657;mso-wrap-style:none;v-text-anchor:middle" filled="f" stroked="f">
              <v:stroke joinstyle="round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748;top:164;width:6808;height:432" strokeweight=".26mm">
              <v:fill color2="black"/>
              <v:textbox style="mso-rotate-with-shape:t">
                <w:txbxContent>
                  <w:p w14:paraId="3E22AECB" w14:textId="77777777" w:rsidR="00380A87" w:rsidRDefault="00380A87" w:rsidP="00380A87">
                    <w:pPr>
                      <w:tabs>
                        <w:tab w:val="left" w:pos="1492"/>
                      </w:tabs>
                      <w:jc w:val="center"/>
                      <w:rPr>
                        <w:lang w:eastAsia="ar-SA"/>
                      </w:rPr>
                    </w:pPr>
                    <w:r>
                      <w:rPr>
                        <w:lang w:eastAsia="ar-SA"/>
                      </w:rPr>
                      <w:t>Создание записей о классах/группах и преподавателях</w:t>
                    </w:r>
                  </w:p>
                </w:txbxContent>
              </v:textbox>
            </v:shape>
            <v:line id="_x0000_s1029" style="position:absolute;flip:x" from="4155,569" to="4155,927" strokeweight=".26mm">
              <v:stroke endarrow="block" joinstyle="miter"/>
            </v:line>
            <v:shape id="_x0000_s1030" type="#_x0000_t202" style="position:absolute;left:763;top:929;width:6839;height:749" strokeweight=".26mm">
              <v:fill color2="black"/>
              <v:textbox style="mso-rotate-with-shape:t">
                <w:txbxContent>
                  <w:p w14:paraId="1A122EF4" w14:textId="77777777" w:rsidR="00380A87" w:rsidRDefault="00380A87" w:rsidP="00380A87">
                    <w:pPr>
                      <w:jc w:val="center"/>
                      <w:rPr>
                        <w:lang w:eastAsia="ar-SA"/>
                      </w:rPr>
                    </w:pPr>
                    <w:r>
                      <w:rPr>
                        <w:lang w:eastAsia="ar-SA"/>
                      </w:rPr>
                      <w:t>Создание записей об учащихся (наполнение классов/групп, присвоение идентификационных номеров)</w:t>
                    </w:r>
                  </w:p>
                </w:txbxContent>
              </v:textbox>
            </v:shape>
            <v:line id="_x0000_s1031" style="position:absolute;flip:x" from="4184,1694" to="4184,2591" strokeweight=".26mm">
              <v:stroke endarrow="block" joinstyle="miter"/>
            </v:line>
            <v:line id="_x0000_s1032" style="position:absolute" from="4199,2173" to="5818,2174" strokeweight=".26mm">
              <v:stroke endarrow="block" joinstyle="miter"/>
            </v:line>
            <v:line id="_x0000_s1033" style="position:absolute;flip:x" from="4141,4236" to="4141,4594" strokeweight=".26mm">
              <v:stroke endarrow="block" joinstyle="miter"/>
            </v:line>
            <v:line id="_x0000_s1034" style="position:absolute;flip:x" from="4181,3137" to="4182,3495" strokeweight=".26mm">
              <v:stroke endarrow="block" joinstyle="miter"/>
            </v:line>
            <v:shape id="_x0000_s1035" type="#_x0000_t202" style="position:absolute;left:780;top:2608;width:6804;height:498" strokeweight=".26mm">
              <v:fill color2="black"/>
              <v:textbox style="mso-rotate-with-shape:t">
                <w:txbxContent>
                  <w:p w14:paraId="04BAE683" w14:textId="77777777" w:rsidR="00380A87" w:rsidRDefault="00380A87" w:rsidP="00380A87">
                    <w:pPr>
                      <w:jc w:val="center"/>
                      <w:rPr>
                        <w:lang w:eastAsia="ar-SA"/>
                      </w:rPr>
                    </w:pPr>
                    <w:r>
                      <w:rPr>
                        <w:lang w:eastAsia="ar-SA"/>
                      </w:rPr>
                      <w:t>Выбор класса/группы и регистрация учащихся</w:t>
                    </w:r>
                  </w:p>
                </w:txbxContent>
              </v:textbox>
            </v:shape>
            <v:shape id="_x0000_s1036" type="#_x0000_t202" style="position:absolute;left:5788;top:1796;width:2158;height:731" strokeweight=".26mm">
              <v:fill color2="black"/>
              <v:textbox style="mso-rotate-with-shape:t">
                <w:txbxContent>
                  <w:p w14:paraId="0D1E8A31" w14:textId="77777777" w:rsidR="00380A87" w:rsidRDefault="00380A87" w:rsidP="00380A87">
                    <w:pPr>
                      <w:tabs>
                        <w:tab w:val="left" w:pos="1492"/>
                      </w:tabs>
                      <w:jc w:val="center"/>
                      <w:rPr>
                        <w:lang w:eastAsia="ar-SA"/>
                      </w:rPr>
                    </w:pPr>
                    <w:r>
                      <w:rPr>
                        <w:lang w:eastAsia="ar-SA"/>
                      </w:rPr>
                      <w:t>Создание тестов и презентаций</w:t>
                    </w:r>
                  </w:p>
                </w:txbxContent>
              </v:textbox>
            </v:shape>
            <v:shape id="_x0000_s1037" type="#_x0000_t202" style="position:absolute;left:767;top:3486;width:6883;height:750" strokeweight=".26mm">
              <v:fill color2="black"/>
              <v:textbox style="mso-rotate-with-shape:t">
                <w:txbxContent>
                  <w:p w14:paraId="3837417A" w14:textId="77777777" w:rsidR="00380A87" w:rsidRDefault="00380A87" w:rsidP="00380A87">
                    <w:pPr>
                      <w:jc w:val="center"/>
                      <w:rPr>
                        <w:lang w:eastAsia="ar-SA"/>
                      </w:rPr>
                    </w:pPr>
                    <w:r>
                      <w:rPr>
                        <w:lang w:eastAsia="ar-SA"/>
                      </w:rPr>
                      <w:t>Проведение занятий (раскрытие темы, первичная, промежуточная или итоговая проверка знаний), игр, опросов</w:t>
                    </w:r>
                  </w:p>
                </w:txbxContent>
              </v:textbox>
            </v:shape>
            <v:shape id="_x0000_s1038" type="#_x0000_t202" style="position:absolute;left:763;top:4582;width:6928;height:537" strokeweight=".26mm">
              <v:fill color2="black"/>
              <v:textbox style="mso-rotate-with-shape:t">
                <w:txbxContent>
                  <w:p w14:paraId="0088882F" w14:textId="77777777" w:rsidR="00380A87" w:rsidRDefault="00380A87" w:rsidP="00380A87">
                    <w:pPr>
                      <w:jc w:val="center"/>
                      <w:rPr>
                        <w:lang w:eastAsia="ar-SA"/>
                      </w:rPr>
                    </w:pPr>
                    <w:r>
                      <w:rPr>
                        <w:lang w:eastAsia="ar-SA"/>
                      </w:rPr>
                      <w:t>Просмотр отчётов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3E18AEC" w14:textId="77777777" w:rsidR="009B488F" w:rsidRPr="000B3EC9" w:rsidRDefault="009B488F" w:rsidP="009B488F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EC9">
        <w:rPr>
          <w:rFonts w:ascii="Times New Roman" w:hAnsi="Times New Roman" w:cs="Times New Roman"/>
          <w:b/>
          <w:sz w:val="28"/>
          <w:szCs w:val="28"/>
        </w:rPr>
        <w:t xml:space="preserve">3. Практическая работа. </w:t>
      </w:r>
    </w:p>
    <w:p w14:paraId="0E9B71C7" w14:textId="77777777" w:rsidR="009B488F" w:rsidRPr="000B3EC9" w:rsidRDefault="00380A87" w:rsidP="009B488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9B488F" w:rsidRPr="000B3EC9">
        <w:rPr>
          <w:rFonts w:ascii="Times New Roman" w:hAnsi="Times New Roman" w:cs="Times New Roman"/>
          <w:sz w:val="28"/>
          <w:szCs w:val="28"/>
        </w:rPr>
        <w:t>важаемые коллеги</w:t>
      </w:r>
      <w:r>
        <w:rPr>
          <w:rFonts w:ascii="Times New Roman" w:hAnsi="Times New Roman" w:cs="Times New Roman"/>
          <w:sz w:val="28"/>
          <w:szCs w:val="28"/>
        </w:rPr>
        <w:t xml:space="preserve">! А теперь я вам предлагаю </w:t>
      </w:r>
      <w:r w:rsidR="009B488F" w:rsidRPr="000B3E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перейти </w:t>
      </w:r>
      <w:r w:rsidR="009B488F" w:rsidRPr="000B3EC9">
        <w:rPr>
          <w:rFonts w:ascii="Times New Roman" w:hAnsi="Times New Roman" w:cs="Times New Roman"/>
          <w:sz w:val="28"/>
          <w:szCs w:val="28"/>
        </w:rPr>
        <w:t>от теоретической части к практической. Включайтесь в работу, вы</w:t>
      </w:r>
      <w:r>
        <w:rPr>
          <w:rFonts w:ascii="Times New Roman" w:hAnsi="Times New Roman" w:cs="Times New Roman"/>
          <w:sz w:val="28"/>
          <w:szCs w:val="28"/>
        </w:rPr>
        <w:t>полним тест по теме «_______</w:t>
      </w:r>
      <w:r w:rsidR="009B488F" w:rsidRPr="000B3EC9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7C68A44C" w14:textId="77777777" w:rsidR="009B488F" w:rsidRPr="000B3EC9" w:rsidRDefault="009B488F" w:rsidP="009B488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57402FA" w14:textId="77777777" w:rsidR="009B488F" w:rsidRPr="000B3EC9" w:rsidRDefault="009B488F" w:rsidP="009B488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 xml:space="preserve">Прежде </w:t>
      </w:r>
      <w:r w:rsidR="00542D4E" w:rsidRPr="000B3EC9">
        <w:rPr>
          <w:rFonts w:ascii="Times New Roman" w:hAnsi="Times New Roman" w:cs="Times New Roman"/>
          <w:sz w:val="28"/>
          <w:szCs w:val="28"/>
        </w:rPr>
        <w:t>ч</w:t>
      </w:r>
      <w:r w:rsidRPr="000B3EC9">
        <w:rPr>
          <w:rFonts w:ascii="Times New Roman" w:hAnsi="Times New Roman" w:cs="Times New Roman"/>
          <w:sz w:val="28"/>
          <w:szCs w:val="28"/>
        </w:rPr>
        <w:t>ем приступить к работе, я должна каждого из участников  зарегистрировать в журнале и присвоить идентификационный номер, который соответствовал порядковому номеру учащихся, зарегистрированных в журнале</w:t>
      </w:r>
      <w:r w:rsidR="00017843" w:rsidRPr="000B3EC9">
        <w:rPr>
          <w:rFonts w:ascii="Times New Roman" w:hAnsi="Times New Roman" w:cs="Times New Roman"/>
          <w:sz w:val="28"/>
          <w:szCs w:val="28"/>
        </w:rPr>
        <w:t xml:space="preserve"> VOTUM</w:t>
      </w:r>
      <w:r w:rsidRPr="000B3EC9">
        <w:rPr>
          <w:rFonts w:ascii="Times New Roman" w:hAnsi="Times New Roman" w:cs="Times New Roman"/>
          <w:sz w:val="28"/>
          <w:szCs w:val="28"/>
        </w:rPr>
        <w:t xml:space="preserve"> . </w:t>
      </w:r>
      <w:r w:rsidR="00542D4E" w:rsidRPr="000B3EC9">
        <w:rPr>
          <w:rFonts w:ascii="Times New Roman" w:hAnsi="Times New Roman" w:cs="Times New Roman"/>
          <w:sz w:val="28"/>
          <w:szCs w:val="28"/>
        </w:rPr>
        <w:t>(проводится регистрация)</w:t>
      </w:r>
      <w:r w:rsidR="00E518E5">
        <w:rPr>
          <w:rFonts w:ascii="Times New Roman" w:hAnsi="Times New Roman" w:cs="Times New Roman"/>
          <w:sz w:val="28"/>
          <w:szCs w:val="28"/>
        </w:rPr>
        <w:t xml:space="preserve">. </w:t>
      </w:r>
      <w:r w:rsidR="00380A87" w:rsidRPr="00380A87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3814A6">
        <w:rPr>
          <w:rFonts w:ascii="Times New Roman" w:hAnsi="Times New Roman" w:cs="Times New Roman"/>
          <w:b/>
          <w:sz w:val="28"/>
          <w:szCs w:val="28"/>
        </w:rPr>
        <w:t>2</w:t>
      </w:r>
    </w:p>
    <w:p w14:paraId="5EA304F7" w14:textId="77777777" w:rsidR="00E518E5" w:rsidRDefault="009B488F" w:rsidP="00E518E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>Приведу пример использования интерактивной системы опроса и голосования на уроке математике.</w:t>
      </w:r>
    </w:p>
    <w:p w14:paraId="2F0250E6" w14:textId="77777777" w:rsidR="00E518E5" w:rsidRDefault="009B488F" w:rsidP="00E518E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hAnsi="Times New Roman" w:cs="Times New Roman"/>
          <w:sz w:val="28"/>
          <w:szCs w:val="28"/>
        </w:rPr>
        <w:t>Прочитав вопрос на слайде и варианты ответов</w:t>
      </w:r>
      <w:r w:rsidR="0056755A">
        <w:rPr>
          <w:rFonts w:ascii="Times New Roman" w:hAnsi="Times New Roman" w:cs="Times New Roman"/>
          <w:sz w:val="28"/>
          <w:szCs w:val="28"/>
        </w:rPr>
        <w:t xml:space="preserve"> пронумерованных по порядку</w:t>
      </w:r>
      <w:r w:rsidRPr="000B3EC9">
        <w:rPr>
          <w:rFonts w:ascii="Times New Roman" w:hAnsi="Times New Roman" w:cs="Times New Roman"/>
          <w:sz w:val="28"/>
          <w:szCs w:val="28"/>
        </w:rPr>
        <w:t>, ученик ищет правильный ответ и по команде учителя нажимает на пульте кнопочку, которая соответствует, по его мнению, правильному ответу. После того, как весь тест решили мы смотрим и анализируем результат тестирования. В отчёте сразу можно увидеть, с каким результатом ответил ученик, на какой вопрос ответил правильно, а где ошибся.</w:t>
      </w:r>
      <w:r w:rsidR="0056755A">
        <w:rPr>
          <w:rFonts w:ascii="Times New Roman" w:hAnsi="Times New Roman" w:cs="Times New Roman"/>
          <w:sz w:val="28"/>
          <w:szCs w:val="28"/>
        </w:rPr>
        <w:t xml:space="preserve"> Представляется не только сетка ответов,  но выстраивается диаграмма класса и индивидуально на каждого ученика.</w:t>
      </w:r>
      <w:r w:rsidR="00E518E5">
        <w:rPr>
          <w:rFonts w:ascii="Times New Roman" w:hAnsi="Times New Roman" w:cs="Times New Roman"/>
          <w:sz w:val="28"/>
          <w:szCs w:val="28"/>
        </w:rPr>
        <w:t xml:space="preserve"> </w:t>
      </w:r>
      <w:r w:rsidR="0056755A" w:rsidRPr="0056755A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3814A6">
        <w:rPr>
          <w:rFonts w:ascii="Times New Roman" w:hAnsi="Times New Roman" w:cs="Times New Roman"/>
          <w:b/>
          <w:sz w:val="28"/>
          <w:szCs w:val="28"/>
        </w:rPr>
        <w:t>3</w:t>
      </w:r>
    </w:p>
    <w:p w14:paraId="06E640E1" w14:textId="77777777" w:rsidR="006B25A9" w:rsidRPr="00E518E5" w:rsidRDefault="006B25A9" w:rsidP="00E518E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EC9">
        <w:rPr>
          <w:rFonts w:ascii="Times New Roman" w:eastAsia="Calibri" w:hAnsi="Times New Roman" w:cs="Times New Roman"/>
          <w:sz w:val="28"/>
          <w:szCs w:val="28"/>
        </w:rPr>
        <w:t>Таким образом, обучение с применением интерактивных комплексов становится более качественным, интересным и продуктивным. При условии систематического использования электронных мультимедиа обучающих программ в учебном процессе в сочетании с традиционными методами обучения и педагогическими инновациями значительно повышается эффективность обучения детей с разноуровневой подготовкой. При этом происходит качественное усиление результата образования вследствие одновременного воздействия нескольких технологий.</w:t>
      </w:r>
    </w:p>
    <w:p w14:paraId="4A53A97E" w14:textId="77777777" w:rsidR="006B25A9" w:rsidRPr="000B3EC9" w:rsidRDefault="006B25A9" w:rsidP="00742681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9A11A1" w14:textId="77777777" w:rsidR="006B25A9" w:rsidRPr="000B3EC9" w:rsidRDefault="006B25A9" w:rsidP="00742681">
      <w:pPr>
        <w:suppressAutoHyphens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A31292" w14:textId="77777777" w:rsidR="006B25A9" w:rsidRPr="000B3EC9" w:rsidRDefault="006B25A9" w:rsidP="006B25A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0C5704" w14:textId="77777777" w:rsidR="00263B34" w:rsidRDefault="00263B34" w:rsidP="00263B34">
      <w:pPr>
        <w:rPr>
          <w:rFonts w:ascii="Times New Roman" w:hAnsi="Times New Roman" w:cs="Times New Roman"/>
          <w:sz w:val="28"/>
          <w:szCs w:val="28"/>
        </w:rPr>
      </w:pPr>
    </w:p>
    <w:p w14:paraId="0A72DE1E" w14:textId="77777777" w:rsidR="0056755A" w:rsidRDefault="0056755A" w:rsidP="00263B34">
      <w:pPr>
        <w:rPr>
          <w:rFonts w:ascii="Times New Roman" w:hAnsi="Times New Roman" w:cs="Times New Roman"/>
          <w:sz w:val="28"/>
          <w:szCs w:val="28"/>
        </w:rPr>
      </w:pPr>
    </w:p>
    <w:p w14:paraId="73BFD812" w14:textId="77777777" w:rsidR="0056755A" w:rsidRDefault="0056755A" w:rsidP="00263B34">
      <w:pPr>
        <w:rPr>
          <w:rFonts w:ascii="Times New Roman" w:hAnsi="Times New Roman" w:cs="Times New Roman"/>
          <w:sz w:val="28"/>
          <w:szCs w:val="28"/>
        </w:rPr>
      </w:pPr>
    </w:p>
    <w:p w14:paraId="21D12D11" w14:textId="77777777" w:rsidR="0056755A" w:rsidRDefault="0056755A" w:rsidP="00263B34">
      <w:pPr>
        <w:rPr>
          <w:rFonts w:ascii="Times New Roman" w:hAnsi="Times New Roman" w:cs="Times New Roman"/>
          <w:sz w:val="28"/>
          <w:szCs w:val="28"/>
        </w:rPr>
      </w:pPr>
    </w:p>
    <w:p w14:paraId="70BAA8D5" w14:textId="77777777" w:rsidR="0056755A" w:rsidRDefault="0056755A" w:rsidP="00263B34">
      <w:pPr>
        <w:rPr>
          <w:rFonts w:ascii="Times New Roman" w:hAnsi="Times New Roman" w:cs="Times New Roman"/>
          <w:sz w:val="28"/>
          <w:szCs w:val="28"/>
        </w:rPr>
      </w:pPr>
    </w:p>
    <w:p w14:paraId="43EBF468" w14:textId="77777777" w:rsidR="0056755A" w:rsidRDefault="0056755A" w:rsidP="00263B34">
      <w:pPr>
        <w:rPr>
          <w:rFonts w:ascii="Times New Roman" w:hAnsi="Times New Roman" w:cs="Times New Roman"/>
          <w:sz w:val="28"/>
          <w:szCs w:val="28"/>
        </w:rPr>
      </w:pPr>
    </w:p>
    <w:p w14:paraId="4E0C0B87" w14:textId="77777777" w:rsidR="0056755A" w:rsidRDefault="0056755A" w:rsidP="00263B34">
      <w:pPr>
        <w:rPr>
          <w:rFonts w:ascii="Times New Roman" w:hAnsi="Times New Roman" w:cs="Times New Roman"/>
          <w:sz w:val="28"/>
          <w:szCs w:val="28"/>
        </w:rPr>
      </w:pPr>
    </w:p>
    <w:p w14:paraId="3F231A67" w14:textId="77777777" w:rsidR="0056755A" w:rsidRDefault="0056755A" w:rsidP="00263B34">
      <w:pPr>
        <w:rPr>
          <w:rFonts w:ascii="Times New Roman" w:hAnsi="Times New Roman" w:cs="Times New Roman"/>
          <w:sz w:val="28"/>
          <w:szCs w:val="28"/>
        </w:rPr>
      </w:pPr>
    </w:p>
    <w:p w14:paraId="40B8AB86" w14:textId="77777777" w:rsidR="0056755A" w:rsidRDefault="0056755A" w:rsidP="00263B34">
      <w:pPr>
        <w:rPr>
          <w:rFonts w:ascii="Times New Roman" w:hAnsi="Times New Roman" w:cs="Times New Roman"/>
          <w:sz w:val="28"/>
          <w:szCs w:val="28"/>
        </w:rPr>
      </w:pPr>
    </w:p>
    <w:p w14:paraId="0798FFD0" w14:textId="77777777" w:rsidR="0056755A" w:rsidRDefault="0056755A" w:rsidP="00263B34">
      <w:pPr>
        <w:rPr>
          <w:rFonts w:ascii="Times New Roman" w:hAnsi="Times New Roman" w:cs="Times New Roman"/>
          <w:sz w:val="28"/>
          <w:szCs w:val="28"/>
        </w:rPr>
      </w:pPr>
    </w:p>
    <w:p w14:paraId="139A70A8" w14:textId="77777777" w:rsidR="0056755A" w:rsidRDefault="0056755A" w:rsidP="00263B34">
      <w:pPr>
        <w:rPr>
          <w:rFonts w:ascii="Times New Roman" w:hAnsi="Times New Roman" w:cs="Times New Roman"/>
          <w:sz w:val="28"/>
          <w:szCs w:val="28"/>
        </w:rPr>
      </w:pPr>
    </w:p>
    <w:p w14:paraId="26E0A94F" w14:textId="77777777" w:rsidR="0056755A" w:rsidRDefault="0056755A" w:rsidP="00263B34">
      <w:pPr>
        <w:rPr>
          <w:rFonts w:ascii="Times New Roman" w:hAnsi="Times New Roman" w:cs="Times New Roman"/>
          <w:sz w:val="28"/>
          <w:szCs w:val="28"/>
        </w:rPr>
      </w:pPr>
    </w:p>
    <w:p w14:paraId="13CC1218" w14:textId="77777777" w:rsidR="0056755A" w:rsidRDefault="0056755A" w:rsidP="00263B34">
      <w:pPr>
        <w:rPr>
          <w:rFonts w:ascii="Times New Roman" w:hAnsi="Times New Roman" w:cs="Times New Roman"/>
          <w:sz w:val="28"/>
          <w:szCs w:val="28"/>
        </w:rPr>
      </w:pPr>
    </w:p>
    <w:p w14:paraId="16DEE6C2" w14:textId="77777777" w:rsidR="00426229" w:rsidRPr="0056755A" w:rsidRDefault="00426229" w:rsidP="00263B34">
      <w:pPr>
        <w:rPr>
          <w:rFonts w:ascii="Times New Roman" w:hAnsi="Times New Roman" w:cs="Times New Roman"/>
          <w:b/>
          <w:sz w:val="28"/>
          <w:szCs w:val="28"/>
        </w:rPr>
      </w:pPr>
    </w:p>
    <w:sectPr w:rsidR="00426229" w:rsidRPr="0056755A" w:rsidSect="00400F35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702FA" w14:textId="77777777" w:rsidR="00BE2522" w:rsidRDefault="00BE2522" w:rsidP="000C7ACE">
      <w:r>
        <w:separator/>
      </w:r>
    </w:p>
  </w:endnote>
  <w:endnote w:type="continuationSeparator" w:id="0">
    <w:p w14:paraId="08CF12A7" w14:textId="77777777" w:rsidR="00BE2522" w:rsidRDefault="00BE2522" w:rsidP="000C7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charset w:val="CC"/>
    <w:family w:val="roman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3082"/>
      <w:docPartObj>
        <w:docPartGallery w:val="Page Numbers (Bottom of Page)"/>
        <w:docPartUnique/>
      </w:docPartObj>
    </w:sdtPr>
    <w:sdtEndPr/>
    <w:sdtContent>
      <w:p w14:paraId="494031AB" w14:textId="20768B22" w:rsidR="00400F35" w:rsidRDefault="00BE252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260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EBE4131" w14:textId="77777777" w:rsidR="00400F35" w:rsidRDefault="00400F3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6FC7C" w14:textId="77777777" w:rsidR="00BE2522" w:rsidRDefault="00BE2522" w:rsidP="000C7ACE">
      <w:r>
        <w:separator/>
      </w:r>
    </w:p>
  </w:footnote>
  <w:footnote w:type="continuationSeparator" w:id="0">
    <w:p w14:paraId="1BE7383B" w14:textId="77777777" w:rsidR="00BE2522" w:rsidRDefault="00BE2522" w:rsidP="000C7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B2AA0"/>
    <w:multiLevelType w:val="hybridMultilevel"/>
    <w:tmpl w:val="D36ED896"/>
    <w:lvl w:ilvl="0" w:tplc="3DFC3B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C024BDA"/>
    <w:multiLevelType w:val="hybridMultilevel"/>
    <w:tmpl w:val="ED0C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60364"/>
    <w:multiLevelType w:val="hybridMultilevel"/>
    <w:tmpl w:val="CB4A94E2"/>
    <w:lvl w:ilvl="0" w:tplc="E2B869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1CEE0751"/>
    <w:multiLevelType w:val="hybridMultilevel"/>
    <w:tmpl w:val="AB86C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83E29"/>
    <w:multiLevelType w:val="hybridMultilevel"/>
    <w:tmpl w:val="D5D27A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F22A8"/>
    <w:multiLevelType w:val="hybridMultilevel"/>
    <w:tmpl w:val="739A6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809E5"/>
    <w:multiLevelType w:val="hybridMultilevel"/>
    <w:tmpl w:val="A2029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90277"/>
    <w:multiLevelType w:val="multilevel"/>
    <w:tmpl w:val="6A18B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E3146A"/>
    <w:multiLevelType w:val="hybridMultilevel"/>
    <w:tmpl w:val="C310E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87C33"/>
    <w:multiLevelType w:val="hybridMultilevel"/>
    <w:tmpl w:val="0FD6C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20D9B"/>
    <w:multiLevelType w:val="hybridMultilevel"/>
    <w:tmpl w:val="5A5250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AD75FA"/>
    <w:multiLevelType w:val="hybridMultilevel"/>
    <w:tmpl w:val="7B3E7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345F9"/>
    <w:multiLevelType w:val="hybridMultilevel"/>
    <w:tmpl w:val="4EC2D8F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21EEE"/>
    <w:multiLevelType w:val="hybridMultilevel"/>
    <w:tmpl w:val="8B000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2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  <w:num w:numId="11">
    <w:abstractNumId w:val="11"/>
  </w:num>
  <w:num w:numId="12">
    <w:abstractNumId w:val="2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5A9"/>
    <w:rsid w:val="00017843"/>
    <w:rsid w:val="00086FAC"/>
    <w:rsid w:val="000B3EC9"/>
    <w:rsid w:val="000C7ACE"/>
    <w:rsid w:val="00132589"/>
    <w:rsid w:val="00135206"/>
    <w:rsid w:val="001777CD"/>
    <w:rsid w:val="001C7B12"/>
    <w:rsid w:val="00263B34"/>
    <w:rsid w:val="003147EF"/>
    <w:rsid w:val="003155F3"/>
    <w:rsid w:val="00317C3C"/>
    <w:rsid w:val="00380A87"/>
    <w:rsid w:val="003814A6"/>
    <w:rsid w:val="003B0594"/>
    <w:rsid w:val="00400F35"/>
    <w:rsid w:val="00426229"/>
    <w:rsid w:val="0044498B"/>
    <w:rsid w:val="00447A80"/>
    <w:rsid w:val="00486272"/>
    <w:rsid w:val="004D54D2"/>
    <w:rsid w:val="00542D4E"/>
    <w:rsid w:val="0056755A"/>
    <w:rsid w:val="00594217"/>
    <w:rsid w:val="005D4603"/>
    <w:rsid w:val="00657C96"/>
    <w:rsid w:val="006B25A9"/>
    <w:rsid w:val="006E633F"/>
    <w:rsid w:val="007225E4"/>
    <w:rsid w:val="00726982"/>
    <w:rsid w:val="00742681"/>
    <w:rsid w:val="007C7369"/>
    <w:rsid w:val="007D260E"/>
    <w:rsid w:val="007E6328"/>
    <w:rsid w:val="008058B1"/>
    <w:rsid w:val="0097026E"/>
    <w:rsid w:val="009B488F"/>
    <w:rsid w:val="009C1829"/>
    <w:rsid w:val="00A74F59"/>
    <w:rsid w:val="00BA55A2"/>
    <w:rsid w:val="00BE2522"/>
    <w:rsid w:val="00D05234"/>
    <w:rsid w:val="00D165A2"/>
    <w:rsid w:val="00D60F46"/>
    <w:rsid w:val="00D97BCC"/>
    <w:rsid w:val="00E31E99"/>
    <w:rsid w:val="00E518E5"/>
    <w:rsid w:val="00E540D3"/>
    <w:rsid w:val="00EC054C"/>
    <w:rsid w:val="00F1699C"/>
    <w:rsid w:val="00F656E0"/>
    <w:rsid w:val="00F8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2AEDBDAF"/>
  <w15:docId w15:val="{2D488A0D-7C7B-42E8-A817-25D18C98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4D2"/>
    <w:pPr>
      <w:widowControl w:val="0"/>
      <w:autoSpaceDE w:val="0"/>
      <w:autoSpaceDN w:val="0"/>
      <w:adjustRightInd w:val="0"/>
      <w:spacing w:after="0" w:line="240" w:lineRule="auto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25A9"/>
    <w:pPr>
      <w:autoSpaceDE w:val="0"/>
      <w:autoSpaceDN w:val="0"/>
      <w:adjustRightInd w:val="0"/>
      <w:spacing w:after="0" w:line="240" w:lineRule="auto"/>
    </w:pPr>
    <w:rPr>
      <w:rFonts w:hAnsi="Cambria" w:cs="Cambri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B25A9"/>
    <w:pPr>
      <w:ind w:left="720"/>
      <w:contextualSpacing/>
    </w:pPr>
  </w:style>
  <w:style w:type="character" w:customStyle="1" w:styleId="FontStyle157">
    <w:name w:val="Font Style157"/>
    <w:basedOn w:val="a0"/>
    <w:rsid w:val="00380A87"/>
    <w:rPr>
      <w:rFonts w:ascii="Arial" w:hAnsi="Arial" w:cs="Arial"/>
      <w:b/>
      <w:bCs/>
      <w:sz w:val="20"/>
      <w:szCs w:val="20"/>
    </w:rPr>
  </w:style>
  <w:style w:type="character" w:customStyle="1" w:styleId="FontStyle188">
    <w:name w:val="Font Style188"/>
    <w:basedOn w:val="a0"/>
    <w:rsid w:val="00380A87"/>
    <w:rPr>
      <w:rFonts w:ascii="Book Antiqua" w:hAnsi="Book Antiqua" w:cs="Book Antiqu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675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755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C7A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C7ACE"/>
    <w:rPr>
      <w:rFonts w:hAnsi="Cambr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C7A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7ACE"/>
    <w:rPr>
      <w:rFonts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6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Рыжкова Т.А.</cp:lastModifiedBy>
  <cp:revision>14</cp:revision>
  <dcterms:created xsi:type="dcterms:W3CDTF">2014-03-10T12:57:00Z</dcterms:created>
  <dcterms:modified xsi:type="dcterms:W3CDTF">2022-09-26T05:37:00Z</dcterms:modified>
</cp:coreProperties>
</file>